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1C06D" w14:textId="3E09EE75" w:rsidR="00C6526A" w:rsidRDefault="006D4021">
      <w:r>
        <w:rPr>
          <w:noProof/>
        </w:rPr>
        <w:drawing>
          <wp:inline distT="0" distB="0" distL="0" distR="0" wp14:anchorId="2F2401BF" wp14:editId="7899FA2A">
            <wp:extent cx="5943600" cy="3962400"/>
            <wp:effectExtent l="0" t="0" r="0" b="0"/>
            <wp:docPr id="1159872616" name="Picture 2" descr="Bỏ túi 10 địa điểm chụp hình ở Đà Lạt siêu đẹp, siêu chấ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ỏ túi 10 địa điểm chụp hình ở Đà Lạt siêu đẹp, siêu chất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52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B7C"/>
    <w:rsid w:val="00114B7C"/>
    <w:rsid w:val="002816B4"/>
    <w:rsid w:val="006240BA"/>
    <w:rsid w:val="006D4021"/>
    <w:rsid w:val="00722550"/>
    <w:rsid w:val="00C6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A39B5"/>
  <w15:chartTrackingRefBased/>
  <w15:docId w15:val="{F416824F-BC69-4C2B-939D-37E0BA81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4B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4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4B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4B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4B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4B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4B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4B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4B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4B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4B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4B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4B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4B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4B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4B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4B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4B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4B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4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4B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4B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4B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4B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4B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4B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4B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4B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4B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 Truong Thi Hanh</dc:creator>
  <cp:keywords/>
  <dc:description/>
  <cp:lastModifiedBy>Phuong Truong Thi Hanh</cp:lastModifiedBy>
  <cp:revision>2</cp:revision>
  <dcterms:created xsi:type="dcterms:W3CDTF">2026-05-25T06:57:00Z</dcterms:created>
  <dcterms:modified xsi:type="dcterms:W3CDTF">2026-05-25T07:21:00Z</dcterms:modified>
</cp:coreProperties>
</file>